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160E" w14:textId="07D7EA1C" w:rsidR="00BE4236" w:rsidRPr="004F64F4" w:rsidRDefault="00FA1282" w:rsidP="00FA1282">
      <w:pPr>
        <w:rPr>
          <w:rFonts w:ascii="Trebuchet MS" w:eastAsia="Times New Roman" w:hAnsi="Trebuchet MS" w:cs="Times New Roman"/>
          <w:color w:val="000000"/>
          <w:sz w:val="23"/>
          <w:szCs w:val="23"/>
        </w:rPr>
      </w:pPr>
      <w:r>
        <w:rPr>
          <w:rFonts w:ascii="Trebuchet MS" w:eastAsia="Times New Roman" w:hAnsi="Trebuchet MS" w:cs="Times New Roman"/>
          <w:color w:val="000000"/>
          <w:sz w:val="24"/>
          <w:szCs w:val="17"/>
        </w:rPr>
        <w:t xml:space="preserve">  </w:t>
      </w:r>
      <w:r w:rsidR="00BE4236" w:rsidRPr="004F64F4">
        <w:rPr>
          <w:rFonts w:ascii="Trebuchet MS" w:eastAsia="Times New Roman" w:hAnsi="Trebuchet MS" w:cs="Times New Roman"/>
          <w:color w:val="000000"/>
          <w:sz w:val="23"/>
          <w:szCs w:val="23"/>
        </w:rPr>
        <w:t>August 20</w:t>
      </w:r>
      <w:r w:rsidR="00354151" w:rsidRPr="004F64F4">
        <w:rPr>
          <w:rFonts w:ascii="Trebuchet MS" w:eastAsia="Times New Roman" w:hAnsi="Trebuchet MS" w:cs="Times New Roman"/>
          <w:color w:val="000000"/>
          <w:sz w:val="23"/>
          <w:szCs w:val="23"/>
        </w:rPr>
        <w:t>21</w:t>
      </w:r>
    </w:p>
    <w:p w14:paraId="4A0E0082" w14:textId="77777777" w:rsidR="00BE4236" w:rsidRPr="004F64F4" w:rsidRDefault="00BE4236" w:rsidP="00BE4236">
      <w:pPr>
        <w:ind w:left="135"/>
        <w:rPr>
          <w:rFonts w:ascii="Trebuchet MS" w:eastAsia="Times New Roman" w:hAnsi="Trebuchet MS" w:cs="Times New Roman"/>
          <w:color w:val="000000"/>
          <w:sz w:val="23"/>
          <w:szCs w:val="23"/>
        </w:rPr>
      </w:pPr>
    </w:p>
    <w:p w14:paraId="40AEB937" w14:textId="160E99D2" w:rsidR="00BE4236" w:rsidRPr="004F64F4" w:rsidRDefault="00FA1282" w:rsidP="00FA1282">
      <w:pPr>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  </w:t>
      </w:r>
      <w:r w:rsidR="00BE4236" w:rsidRPr="004F64F4">
        <w:rPr>
          <w:rFonts w:ascii="Trebuchet MS" w:eastAsia="Times New Roman" w:hAnsi="Trebuchet MS" w:cs="Times New Roman"/>
          <w:color w:val="000000"/>
          <w:sz w:val="23"/>
          <w:szCs w:val="23"/>
        </w:rPr>
        <w:t>Dear Students and Parents,</w:t>
      </w:r>
    </w:p>
    <w:p w14:paraId="0A044268" w14:textId="77777777" w:rsidR="00BE4236" w:rsidRPr="004F64F4" w:rsidRDefault="00BE4236" w:rsidP="00BE4236">
      <w:pPr>
        <w:ind w:left="135"/>
        <w:rPr>
          <w:rFonts w:ascii="Trebuchet MS" w:eastAsia="Times New Roman" w:hAnsi="Trebuchet MS" w:cs="Times New Roman"/>
          <w:color w:val="000000"/>
          <w:sz w:val="23"/>
          <w:szCs w:val="23"/>
        </w:rPr>
      </w:pPr>
    </w:p>
    <w:p w14:paraId="607457EF" w14:textId="7C770D6E"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Welcome to the </w:t>
      </w:r>
      <w:r w:rsidR="00354151" w:rsidRPr="004F64F4">
        <w:rPr>
          <w:rFonts w:ascii="Trebuchet MS" w:eastAsia="Times New Roman" w:hAnsi="Trebuchet MS" w:cs="Times New Roman"/>
          <w:color w:val="000000"/>
          <w:sz w:val="23"/>
          <w:szCs w:val="23"/>
        </w:rPr>
        <w:t>202</w:t>
      </w:r>
      <w:r w:rsidR="00795D06">
        <w:rPr>
          <w:rFonts w:ascii="Trebuchet MS" w:eastAsia="Times New Roman" w:hAnsi="Trebuchet MS" w:cs="Times New Roman"/>
          <w:color w:val="000000"/>
          <w:sz w:val="23"/>
          <w:szCs w:val="23"/>
        </w:rPr>
        <w:t>1</w:t>
      </w:r>
      <w:r w:rsidR="00354151" w:rsidRPr="004F64F4">
        <w:rPr>
          <w:rFonts w:ascii="Trebuchet MS" w:eastAsia="Times New Roman" w:hAnsi="Trebuchet MS" w:cs="Times New Roman"/>
          <w:color w:val="000000"/>
          <w:sz w:val="23"/>
          <w:szCs w:val="23"/>
        </w:rPr>
        <w:t>-202</w:t>
      </w:r>
      <w:r w:rsidR="00795D06">
        <w:rPr>
          <w:rFonts w:ascii="Trebuchet MS" w:eastAsia="Times New Roman" w:hAnsi="Trebuchet MS" w:cs="Times New Roman"/>
          <w:color w:val="000000"/>
          <w:sz w:val="23"/>
          <w:szCs w:val="23"/>
        </w:rPr>
        <w:t>2</w:t>
      </w:r>
      <w:r w:rsidR="00354151" w:rsidRPr="004F64F4">
        <w:rPr>
          <w:rFonts w:ascii="Trebuchet MS" w:eastAsia="Times New Roman" w:hAnsi="Trebuchet MS" w:cs="Times New Roman"/>
          <w:color w:val="000000"/>
          <w:sz w:val="23"/>
          <w:szCs w:val="23"/>
        </w:rPr>
        <w:t xml:space="preserve"> school</w:t>
      </w:r>
      <w:r w:rsidRPr="004F64F4">
        <w:rPr>
          <w:rFonts w:ascii="Trebuchet MS" w:eastAsia="Times New Roman" w:hAnsi="Trebuchet MS" w:cs="Times New Roman"/>
          <w:color w:val="000000"/>
          <w:sz w:val="23"/>
          <w:szCs w:val="23"/>
        </w:rPr>
        <w:t xml:space="preserve"> year</w:t>
      </w:r>
      <w:r w:rsidR="00354151" w:rsidRPr="004F64F4">
        <w:rPr>
          <w:rFonts w:ascii="Trebuchet MS" w:eastAsia="Times New Roman" w:hAnsi="Trebuchet MS" w:cs="Times New Roman"/>
          <w:color w:val="000000"/>
          <w:sz w:val="23"/>
          <w:szCs w:val="23"/>
        </w:rPr>
        <w:t>. It</w:t>
      </w:r>
      <w:r w:rsidRPr="004F64F4">
        <w:rPr>
          <w:rFonts w:ascii="Trebuchet MS" w:eastAsia="Times New Roman" w:hAnsi="Trebuchet MS" w:cs="Times New Roman"/>
          <w:color w:val="000000"/>
          <w:sz w:val="23"/>
          <w:szCs w:val="23"/>
        </w:rPr>
        <w:t xml:space="preserve"> will be another great year! I am genuinely excited to join with all of you in furthering the marvelous work that is happening here. My door is always open to you, so stop in if </w:t>
      </w:r>
      <w:r w:rsidR="00937A30" w:rsidRPr="004F64F4">
        <w:rPr>
          <w:rFonts w:ascii="Trebuchet MS" w:eastAsia="Times New Roman" w:hAnsi="Trebuchet MS" w:cs="Times New Roman"/>
          <w:color w:val="000000"/>
          <w:sz w:val="23"/>
          <w:szCs w:val="23"/>
        </w:rPr>
        <w:t xml:space="preserve">you have questions or concerns, </w:t>
      </w:r>
      <w:r w:rsidRPr="004F64F4">
        <w:rPr>
          <w:rFonts w:ascii="Trebuchet MS" w:eastAsia="Times New Roman" w:hAnsi="Trebuchet MS" w:cs="Times New Roman"/>
          <w:color w:val="000000"/>
          <w:sz w:val="23"/>
          <w:szCs w:val="23"/>
        </w:rPr>
        <w:t xml:space="preserve">or if you just want to say hello. </w:t>
      </w:r>
    </w:p>
    <w:p w14:paraId="6A5E68F4" w14:textId="77777777" w:rsidR="00BE4236" w:rsidRPr="004F64F4" w:rsidRDefault="00BE4236" w:rsidP="00BE4236">
      <w:pPr>
        <w:ind w:left="135"/>
        <w:rPr>
          <w:rFonts w:ascii="Trebuchet MS" w:eastAsia="Times New Roman" w:hAnsi="Trebuchet MS" w:cs="Times New Roman"/>
          <w:color w:val="000000"/>
          <w:sz w:val="23"/>
          <w:szCs w:val="23"/>
        </w:rPr>
      </w:pPr>
    </w:p>
    <w:p w14:paraId="42ED3F84" w14:textId="2D0AE539"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School will begin for grades </w:t>
      </w:r>
      <w:r w:rsidR="00354151" w:rsidRPr="004F64F4">
        <w:rPr>
          <w:rFonts w:ascii="Trebuchet MS" w:eastAsia="Times New Roman" w:hAnsi="Trebuchet MS" w:cs="Times New Roman"/>
          <w:color w:val="000000"/>
          <w:sz w:val="23"/>
          <w:szCs w:val="23"/>
        </w:rPr>
        <w:t>1</w:t>
      </w:r>
      <w:r w:rsidRPr="004F64F4">
        <w:rPr>
          <w:rFonts w:ascii="Trebuchet MS" w:eastAsia="Times New Roman" w:hAnsi="Trebuchet MS" w:cs="Times New Roman"/>
          <w:color w:val="000000"/>
          <w:sz w:val="23"/>
          <w:szCs w:val="23"/>
        </w:rPr>
        <w:t xml:space="preserve">-6 on </w:t>
      </w:r>
      <w:r w:rsidR="00C50F08" w:rsidRPr="004F64F4">
        <w:rPr>
          <w:rFonts w:ascii="Trebuchet MS" w:eastAsia="Times New Roman" w:hAnsi="Trebuchet MS" w:cs="Times New Roman"/>
          <w:color w:val="000000"/>
          <w:sz w:val="23"/>
          <w:szCs w:val="23"/>
        </w:rPr>
        <w:t>Tue</w:t>
      </w:r>
      <w:r w:rsidRPr="004F64F4">
        <w:rPr>
          <w:rFonts w:ascii="Trebuchet MS" w:eastAsia="Times New Roman" w:hAnsi="Trebuchet MS" w:cs="Times New Roman"/>
          <w:color w:val="000000"/>
          <w:sz w:val="23"/>
          <w:szCs w:val="23"/>
        </w:rPr>
        <w:t xml:space="preserve">sday, August </w:t>
      </w:r>
      <w:r w:rsidR="00354151" w:rsidRPr="004F64F4">
        <w:rPr>
          <w:rFonts w:ascii="Trebuchet MS" w:eastAsia="Times New Roman" w:hAnsi="Trebuchet MS" w:cs="Times New Roman"/>
          <w:color w:val="000000"/>
          <w:sz w:val="23"/>
          <w:szCs w:val="23"/>
        </w:rPr>
        <w:t xml:space="preserve">17, 2021. </w:t>
      </w:r>
      <w:r w:rsidRPr="004F64F4">
        <w:rPr>
          <w:rFonts w:ascii="Trebuchet MS" w:eastAsia="Times New Roman" w:hAnsi="Trebuchet MS" w:cs="Times New Roman"/>
          <w:color w:val="000000"/>
          <w:sz w:val="23"/>
          <w:szCs w:val="23"/>
        </w:rPr>
        <w:t xml:space="preserve">Kindergarten will begin on </w:t>
      </w:r>
      <w:r w:rsidR="00C50F08" w:rsidRPr="004F64F4">
        <w:rPr>
          <w:rFonts w:ascii="Trebuchet MS" w:eastAsia="Times New Roman" w:hAnsi="Trebuchet MS" w:cs="Times New Roman"/>
          <w:color w:val="000000"/>
          <w:sz w:val="23"/>
          <w:szCs w:val="23"/>
        </w:rPr>
        <w:t>Wednesday</w:t>
      </w:r>
      <w:r w:rsidRPr="004F64F4">
        <w:rPr>
          <w:rFonts w:ascii="Trebuchet MS" w:eastAsia="Times New Roman" w:hAnsi="Trebuchet MS" w:cs="Times New Roman"/>
          <w:color w:val="000000"/>
          <w:sz w:val="23"/>
          <w:szCs w:val="23"/>
        </w:rPr>
        <w:t xml:space="preserve">, August </w:t>
      </w:r>
      <w:r w:rsidR="00C50F08" w:rsidRPr="004F64F4">
        <w:rPr>
          <w:rFonts w:ascii="Trebuchet MS" w:eastAsia="Times New Roman" w:hAnsi="Trebuchet MS" w:cs="Times New Roman"/>
          <w:color w:val="000000"/>
          <w:sz w:val="23"/>
          <w:szCs w:val="23"/>
        </w:rPr>
        <w:t>2</w:t>
      </w:r>
      <w:r w:rsidR="00C236A7">
        <w:rPr>
          <w:rFonts w:ascii="Trebuchet MS" w:eastAsia="Times New Roman" w:hAnsi="Trebuchet MS" w:cs="Times New Roman"/>
          <w:color w:val="000000"/>
          <w:sz w:val="23"/>
          <w:szCs w:val="23"/>
        </w:rPr>
        <w:t>5</w:t>
      </w:r>
      <w:r w:rsidR="00C236A7" w:rsidRPr="00C236A7">
        <w:rPr>
          <w:rFonts w:ascii="Trebuchet MS" w:eastAsia="Times New Roman" w:hAnsi="Trebuchet MS" w:cs="Times New Roman"/>
          <w:color w:val="000000"/>
          <w:sz w:val="23"/>
          <w:szCs w:val="23"/>
          <w:vertAlign w:val="superscript"/>
        </w:rPr>
        <w:t>th</w:t>
      </w:r>
      <w:r w:rsidRPr="004F64F4">
        <w:rPr>
          <w:rFonts w:ascii="Trebuchet MS" w:eastAsia="Times New Roman" w:hAnsi="Trebuchet MS" w:cs="Times New Roman"/>
          <w:color w:val="000000"/>
          <w:sz w:val="23"/>
          <w:szCs w:val="23"/>
        </w:rPr>
        <w:t xml:space="preserve">. Back to School Night will be held </w:t>
      </w:r>
      <w:r w:rsidR="00C50F08" w:rsidRPr="004F64F4">
        <w:rPr>
          <w:rFonts w:ascii="Trebuchet MS" w:eastAsia="Times New Roman" w:hAnsi="Trebuchet MS" w:cs="Times New Roman"/>
          <w:color w:val="000000"/>
          <w:sz w:val="23"/>
          <w:szCs w:val="23"/>
        </w:rPr>
        <w:t>Monday</w:t>
      </w:r>
      <w:r w:rsidRPr="004F64F4">
        <w:rPr>
          <w:rFonts w:ascii="Trebuchet MS" w:eastAsia="Times New Roman" w:hAnsi="Trebuchet MS" w:cs="Times New Roman"/>
          <w:color w:val="000000"/>
          <w:sz w:val="23"/>
          <w:szCs w:val="23"/>
        </w:rPr>
        <w:t xml:space="preserve">, </w:t>
      </w:r>
      <w:r w:rsidR="00A93CD0" w:rsidRPr="004F64F4">
        <w:rPr>
          <w:rFonts w:ascii="Trebuchet MS" w:eastAsia="Times New Roman" w:hAnsi="Trebuchet MS" w:cs="Times New Roman"/>
          <w:color w:val="000000"/>
          <w:sz w:val="23"/>
          <w:szCs w:val="23"/>
        </w:rPr>
        <w:t>August</w:t>
      </w:r>
      <w:r w:rsidRPr="004F64F4">
        <w:rPr>
          <w:rFonts w:ascii="Trebuchet MS" w:eastAsia="Times New Roman" w:hAnsi="Trebuchet MS" w:cs="Times New Roman"/>
          <w:color w:val="000000"/>
          <w:sz w:val="23"/>
          <w:szCs w:val="23"/>
        </w:rPr>
        <w:t xml:space="preserve"> </w:t>
      </w:r>
      <w:r w:rsidR="00C50F08" w:rsidRPr="004F64F4">
        <w:rPr>
          <w:rFonts w:ascii="Trebuchet MS" w:eastAsia="Times New Roman" w:hAnsi="Trebuchet MS" w:cs="Times New Roman"/>
          <w:color w:val="000000"/>
          <w:sz w:val="23"/>
          <w:szCs w:val="23"/>
        </w:rPr>
        <w:t>1</w:t>
      </w:r>
      <w:r w:rsidR="00FA1282" w:rsidRPr="004F64F4">
        <w:rPr>
          <w:rFonts w:ascii="Trebuchet MS" w:eastAsia="Times New Roman" w:hAnsi="Trebuchet MS" w:cs="Times New Roman"/>
          <w:color w:val="000000"/>
          <w:sz w:val="23"/>
          <w:szCs w:val="23"/>
        </w:rPr>
        <w:t>6</w:t>
      </w:r>
      <w:r w:rsidR="00FA1282" w:rsidRPr="004F64F4">
        <w:rPr>
          <w:rFonts w:ascii="Trebuchet MS" w:eastAsia="Times New Roman" w:hAnsi="Trebuchet MS" w:cs="Times New Roman"/>
          <w:color w:val="000000"/>
          <w:sz w:val="23"/>
          <w:szCs w:val="23"/>
          <w:vertAlign w:val="superscript"/>
        </w:rPr>
        <w:t>th</w:t>
      </w:r>
      <w:r w:rsidR="00FA1282" w:rsidRPr="004F64F4">
        <w:rPr>
          <w:rFonts w:ascii="Trebuchet MS" w:eastAsia="Times New Roman" w:hAnsi="Trebuchet MS" w:cs="Times New Roman"/>
          <w:color w:val="000000"/>
          <w:sz w:val="23"/>
          <w:szCs w:val="23"/>
        </w:rPr>
        <w:t xml:space="preserve"> </w:t>
      </w:r>
      <w:r w:rsidRPr="004F64F4">
        <w:rPr>
          <w:rFonts w:ascii="Trebuchet MS" w:eastAsia="Times New Roman" w:hAnsi="Trebuchet MS" w:cs="Times New Roman"/>
          <w:color w:val="000000"/>
          <w:sz w:val="23"/>
          <w:szCs w:val="23"/>
        </w:rPr>
        <w:t>beginning at 5:30. A meal will be provided for all who attend.</w:t>
      </w:r>
      <w:r w:rsidR="00354151" w:rsidRPr="004F64F4">
        <w:rPr>
          <w:rFonts w:ascii="Trebuchet MS" w:eastAsia="Times New Roman" w:hAnsi="Trebuchet MS" w:cs="Times New Roman"/>
          <w:color w:val="000000"/>
          <w:sz w:val="23"/>
          <w:szCs w:val="23"/>
        </w:rPr>
        <w:t xml:space="preserve"> Our</w:t>
      </w:r>
      <w:r w:rsidR="00FA1282" w:rsidRPr="004F64F4">
        <w:rPr>
          <w:rFonts w:ascii="Trebuchet MS" w:eastAsia="Times New Roman" w:hAnsi="Trebuchet MS" w:cs="Times New Roman"/>
          <w:color w:val="000000"/>
          <w:sz w:val="23"/>
          <w:szCs w:val="23"/>
        </w:rPr>
        <w:t xml:space="preserve"> </w:t>
      </w:r>
      <w:r w:rsidR="00354151" w:rsidRPr="004F64F4">
        <w:rPr>
          <w:rFonts w:ascii="Trebuchet MS" w:eastAsia="Times New Roman" w:hAnsi="Trebuchet MS" w:cs="Times New Roman"/>
          <w:color w:val="000000"/>
          <w:sz w:val="23"/>
          <w:szCs w:val="23"/>
        </w:rPr>
        <w:t xml:space="preserve">book this year is called </w:t>
      </w:r>
      <w:r w:rsidR="00FA1282" w:rsidRPr="004F64F4">
        <w:rPr>
          <w:rFonts w:ascii="Trebuchet MS" w:eastAsia="Times New Roman" w:hAnsi="Trebuchet MS" w:cs="Times New Roman"/>
          <w:color w:val="000000"/>
          <w:sz w:val="23"/>
          <w:szCs w:val="23"/>
        </w:rPr>
        <w:t>“</w:t>
      </w:r>
      <w:r w:rsidR="00354151" w:rsidRPr="004F64F4">
        <w:rPr>
          <w:rFonts w:ascii="Trebuchet MS" w:eastAsia="Times New Roman" w:hAnsi="Trebuchet MS" w:cs="Times New Roman"/>
          <w:color w:val="000000"/>
          <w:sz w:val="23"/>
          <w:szCs w:val="23"/>
        </w:rPr>
        <w:t>Share Some Kindnes</w:t>
      </w:r>
      <w:r w:rsidR="00FA1282" w:rsidRPr="004F64F4">
        <w:rPr>
          <w:rFonts w:ascii="Trebuchet MS" w:eastAsia="Times New Roman" w:hAnsi="Trebuchet MS" w:cs="Times New Roman"/>
          <w:color w:val="000000"/>
          <w:sz w:val="23"/>
          <w:szCs w:val="23"/>
        </w:rPr>
        <w:t>s</w:t>
      </w:r>
      <w:r w:rsidR="00354151" w:rsidRPr="004F64F4">
        <w:rPr>
          <w:rFonts w:ascii="Trebuchet MS" w:eastAsia="Times New Roman" w:hAnsi="Trebuchet MS" w:cs="Times New Roman"/>
          <w:color w:val="000000"/>
          <w:sz w:val="23"/>
          <w:szCs w:val="23"/>
        </w:rPr>
        <w:t xml:space="preserve">, </w:t>
      </w:r>
      <w:r w:rsidR="00FA1282" w:rsidRPr="004F64F4">
        <w:rPr>
          <w:rFonts w:ascii="Trebuchet MS" w:eastAsia="Times New Roman" w:hAnsi="Trebuchet MS" w:cs="Times New Roman"/>
          <w:color w:val="000000"/>
          <w:sz w:val="23"/>
          <w:szCs w:val="23"/>
        </w:rPr>
        <w:t>B</w:t>
      </w:r>
      <w:r w:rsidR="00354151" w:rsidRPr="004F64F4">
        <w:rPr>
          <w:rFonts w:ascii="Trebuchet MS" w:eastAsia="Times New Roman" w:hAnsi="Trebuchet MS" w:cs="Times New Roman"/>
          <w:color w:val="000000"/>
          <w:sz w:val="23"/>
          <w:szCs w:val="23"/>
        </w:rPr>
        <w:t xml:space="preserve">ring </w:t>
      </w:r>
      <w:r w:rsidR="00FA1282" w:rsidRPr="004F64F4">
        <w:rPr>
          <w:rFonts w:ascii="Trebuchet MS" w:eastAsia="Times New Roman" w:hAnsi="Trebuchet MS" w:cs="Times New Roman"/>
          <w:color w:val="000000"/>
          <w:sz w:val="23"/>
          <w:szCs w:val="23"/>
        </w:rPr>
        <w:t>So</w:t>
      </w:r>
      <w:r w:rsidR="00354151" w:rsidRPr="004F64F4">
        <w:rPr>
          <w:rFonts w:ascii="Trebuchet MS" w:eastAsia="Times New Roman" w:hAnsi="Trebuchet MS" w:cs="Times New Roman"/>
          <w:color w:val="000000"/>
          <w:sz w:val="23"/>
          <w:szCs w:val="23"/>
        </w:rPr>
        <w:t>me Light</w:t>
      </w:r>
      <w:r w:rsidR="00FA1282" w:rsidRPr="004F64F4">
        <w:rPr>
          <w:rFonts w:ascii="Trebuchet MS" w:eastAsia="Times New Roman" w:hAnsi="Trebuchet MS" w:cs="Times New Roman"/>
          <w:color w:val="000000"/>
          <w:sz w:val="23"/>
          <w:szCs w:val="23"/>
        </w:rPr>
        <w:t xml:space="preserve">” and each family will receive a copy at </w:t>
      </w:r>
      <w:proofErr w:type="gramStart"/>
      <w:r w:rsidR="00FA1282" w:rsidRPr="004F64F4">
        <w:rPr>
          <w:rFonts w:ascii="Trebuchet MS" w:eastAsia="Times New Roman" w:hAnsi="Trebuchet MS" w:cs="Times New Roman"/>
          <w:color w:val="000000"/>
          <w:sz w:val="23"/>
          <w:szCs w:val="23"/>
        </w:rPr>
        <w:t>Back to School</w:t>
      </w:r>
      <w:proofErr w:type="gramEnd"/>
      <w:r w:rsidR="00FA1282" w:rsidRPr="004F64F4">
        <w:rPr>
          <w:rFonts w:ascii="Trebuchet MS" w:eastAsia="Times New Roman" w:hAnsi="Trebuchet MS" w:cs="Times New Roman"/>
          <w:color w:val="000000"/>
          <w:sz w:val="23"/>
          <w:szCs w:val="23"/>
        </w:rPr>
        <w:t xml:space="preserve"> Night.</w:t>
      </w:r>
    </w:p>
    <w:p w14:paraId="3536090B" w14:textId="7505B685" w:rsidR="00FA1282" w:rsidRPr="004F64F4" w:rsidRDefault="00FA1282" w:rsidP="00BE4236">
      <w:pPr>
        <w:ind w:left="135" w:firstLine="405"/>
        <w:rPr>
          <w:rFonts w:ascii="Trebuchet MS" w:eastAsia="Times New Roman" w:hAnsi="Trebuchet MS" w:cs="Times New Roman"/>
          <w:color w:val="000000"/>
          <w:sz w:val="23"/>
          <w:szCs w:val="23"/>
        </w:rPr>
      </w:pPr>
    </w:p>
    <w:p w14:paraId="5C294505" w14:textId="76483A0B" w:rsidR="001D37EF" w:rsidRPr="004F64F4" w:rsidRDefault="001D37EF" w:rsidP="001D37EF">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We have had two teachers leave over the summer so we do have some teacher changes. Kaitlyn Flanagan will take over for </w:t>
      </w:r>
      <w:r>
        <w:rPr>
          <w:rFonts w:ascii="Trebuchet MS" w:eastAsia="Times New Roman" w:hAnsi="Trebuchet MS" w:cs="Times New Roman"/>
          <w:color w:val="000000"/>
          <w:sz w:val="23"/>
          <w:szCs w:val="23"/>
        </w:rPr>
        <w:t xml:space="preserve">Caroline </w:t>
      </w:r>
      <w:proofErr w:type="spellStart"/>
      <w:r>
        <w:rPr>
          <w:rFonts w:ascii="Trebuchet MS" w:eastAsia="Times New Roman" w:hAnsi="Trebuchet MS" w:cs="Times New Roman"/>
          <w:color w:val="000000"/>
          <w:sz w:val="23"/>
          <w:szCs w:val="23"/>
        </w:rPr>
        <w:t>D’Aprile</w:t>
      </w:r>
      <w:proofErr w:type="spellEnd"/>
      <w:r w:rsidRPr="004F64F4">
        <w:rPr>
          <w:rFonts w:ascii="Trebuchet MS" w:eastAsia="Times New Roman" w:hAnsi="Trebuchet MS" w:cs="Times New Roman"/>
          <w:color w:val="000000"/>
          <w:sz w:val="23"/>
          <w:szCs w:val="23"/>
        </w:rPr>
        <w:t xml:space="preserve"> </w:t>
      </w:r>
      <w:r>
        <w:rPr>
          <w:rFonts w:ascii="Trebuchet MS" w:eastAsia="Times New Roman" w:hAnsi="Trebuchet MS" w:cs="Times New Roman"/>
          <w:color w:val="000000"/>
          <w:sz w:val="23"/>
          <w:szCs w:val="23"/>
        </w:rPr>
        <w:t xml:space="preserve">(Brown)in second </w:t>
      </w:r>
      <w:r w:rsidRPr="004F64F4">
        <w:rPr>
          <w:rFonts w:ascii="Trebuchet MS" w:eastAsia="Times New Roman" w:hAnsi="Trebuchet MS" w:cs="Times New Roman"/>
          <w:color w:val="000000"/>
          <w:sz w:val="23"/>
          <w:szCs w:val="23"/>
        </w:rPr>
        <w:t xml:space="preserve">grade, </w:t>
      </w:r>
      <w:r>
        <w:rPr>
          <w:rFonts w:ascii="Trebuchet MS" w:eastAsia="Times New Roman" w:hAnsi="Trebuchet MS" w:cs="Times New Roman"/>
          <w:color w:val="000000"/>
          <w:sz w:val="23"/>
          <w:szCs w:val="23"/>
        </w:rPr>
        <w:t xml:space="preserve">and Caroline </w:t>
      </w:r>
      <w:proofErr w:type="spellStart"/>
      <w:r>
        <w:rPr>
          <w:rFonts w:ascii="Trebuchet MS" w:eastAsia="Times New Roman" w:hAnsi="Trebuchet MS" w:cs="Times New Roman"/>
          <w:color w:val="000000"/>
          <w:sz w:val="23"/>
          <w:szCs w:val="23"/>
        </w:rPr>
        <w:t>D’Aprile</w:t>
      </w:r>
      <w:proofErr w:type="spellEnd"/>
      <w:r>
        <w:rPr>
          <w:rFonts w:ascii="Trebuchet MS" w:eastAsia="Times New Roman" w:hAnsi="Trebuchet MS" w:cs="Times New Roman"/>
          <w:color w:val="000000"/>
          <w:sz w:val="23"/>
          <w:szCs w:val="23"/>
        </w:rPr>
        <w:t xml:space="preserve"> will remain in 5</w:t>
      </w:r>
      <w:r w:rsidRPr="00910973">
        <w:rPr>
          <w:rFonts w:ascii="Trebuchet MS" w:eastAsia="Times New Roman" w:hAnsi="Trebuchet MS" w:cs="Times New Roman"/>
          <w:color w:val="000000"/>
          <w:sz w:val="23"/>
          <w:szCs w:val="23"/>
          <w:vertAlign w:val="superscript"/>
        </w:rPr>
        <w:t>th</w:t>
      </w:r>
      <w:r>
        <w:rPr>
          <w:rFonts w:ascii="Trebuchet MS" w:eastAsia="Times New Roman" w:hAnsi="Trebuchet MS" w:cs="Times New Roman"/>
          <w:color w:val="000000"/>
          <w:sz w:val="23"/>
          <w:szCs w:val="23"/>
        </w:rPr>
        <w:t xml:space="preserve"> grade, replacing Brooke Critchley. </w:t>
      </w:r>
      <w:r w:rsidRPr="004F64F4">
        <w:rPr>
          <w:rFonts w:ascii="Trebuchet MS" w:eastAsia="Times New Roman" w:hAnsi="Trebuchet MS" w:cs="Times New Roman"/>
          <w:color w:val="000000"/>
          <w:sz w:val="23"/>
          <w:szCs w:val="23"/>
        </w:rPr>
        <w:t xml:space="preserve"> Jacqueline </w:t>
      </w:r>
      <w:proofErr w:type="spellStart"/>
      <w:r w:rsidRPr="004F64F4">
        <w:rPr>
          <w:rFonts w:ascii="Trebuchet MS" w:eastAsia="Times New Roman" w:hAnsi="Trebuchet MS" w:cs="Times New Roman"/>
          <w:color w:val="000000"/>
          <w:sz w:val="23"/>
          <w:szCs w:val="23"/>
        </w:rPr>
        <w:t>Ruf</w:t>
      </w:r>
      <w:proofErr w:type="spellEnd"/>
      <w:r w:rsidRPr="004F64F4">
        <w:rPr>
          <w:rFonts w:ascii="Trebuchet MS" w:eastAsia="Times New Roman" w:hAnsi="Trebuchet MS" w:cs="Times New Roman"/>
          <w:color w:val="000000"/>
          <w:sz w:val="23"/>
          <w:szCs w:val="23"/>
        </w:rPr>
        <w:t xml:space="preserve"> will take over for Linda Tyrell. Jacqueline Carpenter will be the new PE teacher.</w:t>
      </w:r>
    </w:p>
    <w:p w14:paraId="22AA93DB" w14:textId="77777777" w:rsidR="00BE4236" w:rsidRPr="004F64F4" w:rsidRDefault="00BE4236" w:rsidP="00BE4236">
      <w:pPr>
        <w:ind w:left="135"/>
        <w:rPr>
          <w:rFonts w:ascii="Trebuchet MS" w:eastAsia="Times New Roman" w:hAnsi="Trebuchet MS" w:cs="Times New Roman"/>
          <w:color w:val="000000"/>
          <w:sz w:val="23"/>
          <w:szCs w:val="23"/>
        </w:rPr>
      </w:pPr>
    </w:p>
    <w:p w14:paraId="04F6F76D" w14:textId="376B04AF"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As always, our highest priority is student safety. As a result, we wish to remind you that all doors, including those in the main entrance, will be locked each day</w:t>
      </w:r>
      <w:r w:rsidR="00FA1282" w:rsidRPr="004F64F4">
        <w:rPr>
          <w:rFonts w:ascii="Trebuchet MS" w:eastAsia="Times New Roman" w:hAnsi="Trebuchet MS" w:cs="Times New Roman"/>
          <w:color w:val="000000"/>
          <w:sz w:val="23"/>
          <w:szCs w:val="23"/>
        </w:rPr>
        <w:t>. A</w:t>
      </w:r>
      <w:r w:rsidRPr="004F64F4">
        <w:rPr>
          <w:rFonts w:ascii="Trebuchet MS" w:eastAsia="Times New Roman" w:hAnsi="Trebuchet MS" w:cs="Times New Roman"/>
          <w:color w:val="000000"/>
          <w:sz w:val="23"/>
          <w:szCs w:val="23"/>
        </w:rPr>
        <w:t>nyone entering the school will need to come through the first set of double doors</w:t>
      </w:r>
      <w:r w:rsidR="00C06336" w:rsidRPr="004F64F4">
        <w:rPr>
          <w:rFonts w:ascii="Trebuchet MS" w:eastAsia="Times New Roman" w:hAnsi="Trebuchet MS" w:cs="Times New Roman"/>
          <w:color w:val="000000"/>
          <w:sz w:val="23"/>
          <w:szCs w:val="23"/>
        </w:rPr>
        <w:t xml:space="preserve"> at the main entrance</w:t>
      </w:r>
      <w:r w:rsidRPr="004F64F4">
        <w:rPr>
          <w:rFonts w:ascii="Trebuchet MS" w:eastAsia="Times New Roman" w:hAnsi="Trebuchet MS" w:cs="Times New Roman"/>
          <w:color w:val="000000"/>
          <w:sz w:val="23"/>
          <w:szCs w:val="23"/>
        </w:rPr>
        <w:t xml:space="preserve"> and then press the button that will ring into the office. After the office has verified the purpose</w:t>
      </w:r>
      <w:r w:rsidR="00C50F08" w:rsidRPr="004F64F4">
        <w:rPr>
          <w:rFonts w:ascii="Trebuchet MS" w:eastAsia="Times New Roman" w:hAnsi="Trebuchet MS" w:cs="Times New Roman"/>
          <w:color w:val="000000"/>
          <w:sz w:val="23"/>
          <w:szCs w:val="23"/>
        </w:rPr>
        <w:t xml:space="preserve"> of the visit, the inside right </w:t>
      </w:r>
      <w:r w:rsidRPr="004F64F4">
        <w:rPr>
          <w:rFonts w:ascii="Trebuchet MS" w:eastAsia="Times New Roman" w:hAnsi="Trebuchet MS" w:cs="Times New Roman"/>
          <w:color w:val="000000"/>
          <w:sz w:val="23"/>
          <w:szCs w:val="23"/>
        </w:rPr>
        <w:t>door will be unlocked and the visitor will be able to enter the school and check into the office, as required by law.</w:t>
      </w:r>
    </w:p>
    <w:p w14:paraId="117ED349" w14:textId="77777777" w:rsidR="00BE4236" w:rsidRPr="004F64F4" w:rsidRDefault="00BE4236" w:rsidP="00BE4236">
      <w:pPr>
        <w:ind w:left="135"/>
        <w:rPr>
          <w:rFonts w:ascii="Trebuchet MS" w:eastAsia="Times New Roman" w:hAnsi="Trebuchet MS" w:cs="Times New Roman"/>
          <w:color w:val="000000"/>
          <w:sz w:val="23"/>
          <w:szCs w:val="23"/>
        </w:rPr>
      </w:pPr>
    </w:p>
    <w:p w14:paraId="497C6452" w14:textId="1608970C"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The PTA has another terrific year planned. Please give your support to this great organization. There are many programs and field trips that would not be available to our students without their help. We would like every family to join PTA this year. The more parental involvement we have, the more successful our students will be!</w:t>
      </w:r>
      <w:r w:rsidR="00D54237" w:rsidRPr="004F64F4">
        <w:rPr>
          <w:rFonts w:ascii="Trebuchet MS" w:eastAsia="Times New Roman" w:hAnsi="Trebuchet MS" w:cs="Times New Roman"/>
          <w:color w:val="000000"/>
          <w:sz w:val="23"/>
          <w:szCs w:val="23"/>
        </w:rPr>
        <w:t xml:space="preserve"> Our </w:t>
      </w:r>
      <w:r w:rsidR="00B10720" w:rsidRPr="004F64F4">
        <w:rPr>
          <w:rFonts w:ascii="Trebuchet MS" w:eastAsia="Times New Roman" w:hAnsi="Trebuchet MS" w:cs="Times New Roman"/>
          <w:color w:val="000000"/>
          <w:sz w:val="23"/>
          <w:szCs w:val="23"/>
        </w:rPr>
        <w:t xml:space="preserve">new </w:t>
      </w:r>
      <w:r w:rsidR="00D54237" w:rsidRPr="004F64F4">
        <w:rPr>
          <w:rFonts w:ascii="Trebuchet MS" w:eastAsia="Times New Roman" w:hAnsi="Trebuchet MS" w:cs="Times New Roman"/>
          <w:color w:val="000000"/>
          <w:sz w:val="23"/>
          <w:szCs w:val="23"/>
        </w:rPr>
        <w:t>PTA President</w:t>
      </w:r>
      <w:r w:rsidR="00C50F08" w:rsidRPr="004F64F4">
        <w:rPr>
          <w:rFonts w:ascii="Trebuchet MS" w:eastAsia="Times New Roman" w:hAnsi="Trebuchet MS" w:cs="Times New Roman"/>
          <w:color w:val="000000"/>
          <w:sz w:val="23"/>
          <w:szCs w:val="23"/>
        </w:rPr>
        <w:t xml:space="preserve"> </w:t>
      </w:r>
      <w:r w:rsidR="00D54237" w:rsidRPr="004F64F4">
        <w:rPr>
          <w:rFonts w:ascii="Trebuchet MS" w:eastAsia="Times New Roman" w:hAnsi="Trebuchet MS" w:cs="Times New Roman"/>
          <w:color w:val="000000"/>
          <w:sz w:val="23"/>
          <w:szCs w:val="23"/>
        </w:rPr>
        <w:t xml:space="preserve">is </w:t>
      </w:r>
      <w:r w:rsidR="00C06336" w:rsidRPr="004F64F4">
        <w:rPr>
          <w:rFonts w:ascii="Trebuchet MS" w:eastAsia="Times New Roman" w:hAnsi="Trebuchet MS" w:cs="Times New Roman"/>
          <w:color w:val="000000"/>
          <w:sz w:val="23"/>
          <w:szCs w:val="23"/>
        </w:rPr>
        <w:t>Marta Dalton</w:t>
      </w:r>
      <w:r w:rsidR="00B10720" w:rsidRPr="004F64F4">
        <w:rPr>
          <w:rFonts w:ascii="Trebuchet MS" w:eastAsia="Times New Roman" w:hAnsi="Trebuchet MS" w:cs="Times New Roman"/>
          <w:color w:val="000000"/>
          <w:sz w:val="23"/>
          <w:szCs w:val="23"/>
        </w:rPr>
        <w:t>.</w:t>
      </w:r>
    </w:p>
    <w:p w14:paraId="44217E99" w14:textId="77777777" w:rsidR="00BE4236" w:rsidRPr="004F64F4" w:rsidRDefault="00BE4236" w:rsidP="00BE4236">
      <w:pPr>
        <w:ind w:left="135" w:firstLine="405"/>
        <w:rPr>
          <w:rFonts w:ascii="Trebuchet MS" w:eastAsia="Times New Roman" w:hAnsi="Trebuchet MS" w:cs="Times New Roman"/>
          <w:color w:val="000000"/>
          <w:sz w:val="23"/>
          <w:szCs w:val="23"/>
        </w:rPr>
      </w:pPr>
    </w:p>
    <w:p w14:paraId="54028122" w14:textId="77777777"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It takes all of us (students, parents, faculty and staff) to help students achieve their full potential. There are a variety of ways you can be involved at West Jordan. We need YOU! School Community Council is another great way to serve. This organization works with the school to spend our School Land Trust Funds. More information on joining will be forthcoming.</w:t>
      </w:r>
    </w:p>
    <w:p w14:paraId="7F20CF1D" w14:textId="77777777" w:rsidR="00BE4236" w:rsidRPr="004F64F4" w:rsidRDefault="00BE4236" w:rsidP="00BE4236">
      <w:pPr>
        <w:ind w:left="135"/>
        <w:rPr>
          <w:rFonts w:ascii="Trebuchet MS" w:eastAsia="Times New Roman" w:hAnsi="Trebuchet MS" w:cs="Times New Roman"/>
          <w:color w:val="000000"/>
          <w:sz w:val="23"/>
          <w:szCs w:val="23"/>
        </w:rPr>
      </w:pPr>
    </w:p>
    <w:p w14:paraId="28B67C9B" w14:textId="4A67C10B"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Thank you in advance for your involvement at the school. Great schools are the result of collaboration between caring and concerned parents, dedicated educators and hardworking, responsible students. </w:t>
      </w:r>
      <w:r w:rsidR="00FA1282" w:rsidRPr="004F64F4">
        <w:rPr>
          <w:rFonts w:ascii="Trebuchet MS" w:eastAsia="Times New Roman" w:hAnsi="Trebuchet MS" w:cs="Times New Roman"/>
          <w:color w:val="000000"/>
          <w:sz w:val="23"/>
          <w:szCs w:val="23"/>
        </w:rPr>
        <w:t xml:space="preserve">Communication has become increasingly important so please make sure you update all contact info on </w:t>
      </w:r>
      <w:r w:rsidR="00C236A7">
        <w:rPr>
          <w:rFonts w:ascii="Trebuchet MS" w:eastAsia="Times New Roman" w:hAnsi="Trebuchet MS" w:cs="Times New Roman"/>
          <w:color w:val="000000"/>
          <w:sz w:val="23"/>
          <w:szCs w:val="23"/>
        </w:rPr>
        <w:t>S</w:t>
      </w:r>
      <w:r w:rsidR="00FA1282" w:rsidRPr="004F64F4">
        <w:rPr>
          <w:rFonts w:ascii="Trebuchet MS" w:eastAsia="Times New Roman" w:hAnsi="Trebuchet MS" w:cs="Times New Roman"/>
          <w:color w:val="000000"/>
          <w:sz w:val="23"/>
          <w:szCs w:val="23"/>
        </w:rPr>
        <w:t xml:space="preserve">kyward as the year begins, and update </w:t>
      </w:r>
      <w:r w:rsidR="00C236A7">
        <w:rPr>
          <w:rFonts w:ascii="Trebuchet MS" w:eastAsia="Times New Roman" w:hAnsi="Trebuchet MS" w:cs="Times New Roman"/>
          <w:color w:val="000000"/>
          <w:sz w:val="23"/>
          <w:szCs w:val="23"/>
        </w:rPr>
        <w:t xml:space="preserve">through the year </w:t>
      </w:r>
      <w:r w:rsidR="00FA1282" w:rsidRPr="004F64F4">
        <w:rPr>
          <w:rFonts w:ascii="Trebuchet MS" w:eastAsia="Times New Roman" w:hAnsi="Trebuchet MS" w:cs="Times New Roman"/>
          <w:color w:val="000000"/>
          <w:sz w:val="23"/>
          <w:szCs w:val="23"/>
        </w:rPr>
        <w:t xml:space="preserve">as needed.  </w:t>
      </w:r>
      <w:r w:rsidRPr="004F64F4">
        <w:rPr>
          <w:rFonts w:ascii="Trebuchet MS" w:eastAsia="Times New Roman" w:hAnsi="Trebuchet MS" w:cs="Times New Roman"/>
          <w:color w:val="000000"/>
          <w:sz w:val="23"/>
          <w:szCs w:val="23"/>
        </w:rPr>
        <w:t xml:space="preserve">I know </w:t>
      </w:r>
      <w:r w:rsidR="00FA1282" w:rsidRPr="004F64F4">
        <w:rPr>
          <w:rFonts w:ascii="Trebuchet MS" w:eastAsia="Times New Roman" w:hAnsi="Trebuchet MS" w:cs="Times New Roman"/>
          <w:color w:val="000000"/>
          <w:sz w:val="23"/>
          <w:szCs w:val="23"/>
        </w:rPr>
        <w:t xml:space="preserve">as we </w:t>
      </w:r>
      <w:r w:rsidR="00C06336" w:rsidRPr="004F64F4">
        <w:rPr>
          <w:rFonts w:ascii="Trebuchet MS" w:eastAsia="Times New Roman" w:hAnsi="Trebuchet MS" w:cs="Times New Roman"/>
          <w:color w:val="000000"/>
          <w:sz w:val="23"/>
          <w:szCs w:val="23"/>
        </w:rPr>
        <w:t xml:space="preserve">all </w:t>
      </w:r>
      <w:r w:rsidR="00FA1282" w:rsidRPr="004F64F4">
        <w:rPr>
          <w:rFonts w:ascii="Trebuchet MS" w:eastAsia="Times New Roman" w:hAnsi="Trebuchet MS" w:cs="Times New Roman"/>
          <w:color w:val="000000"/>
          <w:sz w:val="23"/>
          <w:szCs w:val="23"/>
        </w:rPr>
        <w:t xml:space="preserve">work </w:t>
      </w:r>
      <w:proofErr w:type="gramStart"/>
      <w:r w:rsidR="00FA1282" w:rsidRPr="004F64F4">
        <w:rPr>
          <w:rFonts w:ascii="Trebuchet MS" w:eastAsia="Times New Roman" w:hAnsi="Trebuchet MS" w:cs="Times New Roman"/>
          <w:color w:val="000000"/>
          <w:sz w:val="23"/>
          <w:szCs w:val="23"/>
        </w:rPr>
        <w:t>together</w:t>
      </w:r>
      <w:proofErr w:type="gramEnd"/>
      <w:r w:rsidR="00FA1282" w:rsidRPr="004F64F4">
        <w:rPr>
          <w:rFonts w:ascii="Trebuchet MS" w:eastAsia="Times New Roman" w:hAnsi="Trebuchet MS" w:cs="Times New Roman"/>
          <w:color w:val="000000"/>
          <w:sz w:val="23"/>
          <w:szCs w:val="23"/>
        </w:rPr>
        <w:t xml:space="preserve"> </w:t>
      </w:r>
      <w:r w:rsidRPr="004F64F4">
        <w:rPr>
          <w:rFonts w:ascii="Trebuchet MS" w:eastAsia="Times New Roman" w:hAnsi="Trebuchet MS" w:cs="Times New Roman"/>
          <w:color w:val="000000"/>
          <w:sz w:val="23"/>
          <w:szCs w:val="23"/>
        </w:rPr>
        <w:t>we will make a great team!</w:t>
      </w:r>
    </w:p>
    <w:p w14:paraId="7BD6FD87" w14:textId="77777777" w:rsidR="00BE4236" w:rsidRPr="004F64F4" w:rsidRDefault="00BE4236" w:rsidP="00BE4236">
      <w:pPr>
        <w:ind w:left="135"/>
        <w:rPr>
          <w:rFonts w:ascii="Trebuchet MS" w:eastAsia="Times New Roman" w:hAnsi="Trebuchet MS" w:cs="Times New Roman"/>
          <w:color w:val="000000"/>
          <w:sz w:val="23"/>
          <w:szCs w:val="23"/>
        </w:rPr>
      </w:pPr>
    </w:p>
    <w:p w14:paraId="01C91F3B" w14:textId="77777777" w:rsidR="00BE4236" w:rsidRPr="004F64F4" w:rsidRDefault="00BE4236" w:rsidP="00BE4236">
      <w:pPr>
        <w:ind w:left="135" w:firstLine="40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I look forward to our </w:t>
      </w:r>
      <w:r w:rsidR="00A72C21" w:rsidRPr="004F64F4">
        <w:rPr>
          <w:rFonts w:ascii="Trebuchet MS" w:eastAsia="Times New Roman" w:hAnsi="Trebuchet MS" w:cs="Times New Roman"/>
          <w:color w:val="000000"/>
          <w:sz w:val="23"/>
          <w:szCs w:val="23"/>
        </w:rPr>
        <w:t>continu</w:t>
      </w:r>
      <w:r w:rsidR="00D54237" w:rsidRPr="004F64F4">
        <w:rPr>
          <w:rFonts w:ascii="Trebuchet MS" w:eastAsia="Times New Roman" w:hAnsi="Trebuchet MS" w:cs="Times New Roman"/>
          <w:color w:val="000000"/>
          <w:sz w:val="23"/>
          <w:szCs w:val="23"/>
        </w:rPr>
        <w:t xml:space="preserve">ing </w:t>
      </w:r>
      <w:r w:rsidRPr="004F64F4">
        <w:rPr>
          <w:rFonts w:ascii="Trebuchet MS" w:eastAsia="Times New Roman" w:hAnsi="Trebuchet MS" w:cs="Times New Roman"/>
          <w:color w:val="000000"/>
          <w:sz w:val="23"/>
          <w:szCs w:val="23"/>
        </w:rPr>
        <w:t>partnership in the important work of educating our children here at West Jordan Elementary.</w:t>
      </w:r>
    </w:p>
    <w:p w14:paraId="1BBFBF3A" w14:textId="77777777" w:rsidR="00BE4236" w:rsidRPr="004F64F4" w:rsidRDefault="00BE4236" w:rsidP="00BE4236">
      <w:pPr>
        <w:ind w:left="135"/>
        <w:rPr>
          <w:rFonts w:ascii="Trebuchet MS" w:eastAsia="Times New Roman" w:hAnsi="Trebuchet MS" w:cs="Times New Roman"/>
          <w:color w:val="000000"/>
          <w:sz w:val="23"/>
          <w:szCs w:val="23"/>
        </w:rPr>
      </w:pPr>
    </w:p>
    <w:p w14:paraId="2617CEAB" w14:textId="77777777" w:rsidR="00BE4236" w:rsidRPr="004F64F4" w:rsidRDefault="00BE4236" w:rsidP="00BE4236">
      <w:pPr>
        <w:ind w:left="13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Sincerely,</w:t>
      </w:r>
    </w:p>
    <w:p w14:paraId="7A60423F" w14:textId="77777777" w:rsidR="00BE4236" w:rsidRPr="004F64F4" w:rsidRDefault="00BE4236" w:rsidP="00BE4236">
      <w:pPr>
        <w:ind w:left="135"/>
        <w:rPr>
          <w:rFonts w:ascii="Trebuchet MS" w:eastAsia="Times New Roman" w:hAnsi="Trebuchet MS" w:cs="Times New Roman"/>
          <w:color w:val="000000"/>
          <w:sz w:val="23"/>
          <w:szCs w:val="23"/>
        </w:rPr>
      </w:pPr>
      <w:r w:rsidRPr="004F64F4">
        <w:rPr>
          <w:rFonts w:ascii="Trebuchet MS" w:eastAsia="Times New Roman" w:hAnsi="Trebuchet MS" w:cs="Times New Roman"/>
          <w:i/>
          <w:iCs/>
          <w:color w:val="000000"/>
          <w:sz w:val="23"/>
          <w:szCs w:val="23"/>
        </w:rPr>
        <w:t>Jennifer Ludlow</w:t>
      </w:r>
    </w:p>
    <w:p w14:paraId="0CBE862C" w14:textId="4BE7B0C8" w:rsidR="00B3188E" w:rsidRPr="001D37EF" w:rsidRDefault="00937A30" w:rsidP="001D37EF">
      <w:pPr>
        <w:ind w:left="135"/>
        <w:rPr>
          <w:rFonts w:ascii="Trebuchet MS" w:eastAsia="Times New Roman" w:hAnsi="Trebuchet MS" w:cs="Times New Roman"/>
          <w:color w:val="000000"/>
          <w:sz w:val="23"/>
          <w:szCs w:val="23"/>
        </w:rPr>
      </w:pPr>
      <w:r w:rsidRPr="004F64F4">
        <w:rPr>
          <w:rFonts w:ascii="Trebuchet MS" w:eastAsia="Times New Roman" w:hAnsi="Trebuchet MS" w:cs="Times New Roman"/>
          <w:color w:val="000000"/>
          <w:sz w:val="23"/>
          <w:szCs w:val="23"/>
        </w:rPr>
        <w:t xml:space="preserve">Principal, </w:t>
      </w:r>
      <w:r w:rsidR="00BE4236" w:rsidRPr="004F64F4">
        <w:rPr>
          <w:rFonts w:ascii="Trebuchet MS" w:eastAsia="Times New Roman" w:hAnsi="Trebuchet MS" w:cs="Times New Roman"/>
          <w:color w:val="000000"/>
          <w:sz w:val="23"/>
          <w:szCs w:val="23"/>
        </w:rPr>
        <w:t>West Jordan Elementary</w:t>
      </w:r>
    </w:p>
    <w:sectPr w:rsidR="00B3188E" w:rsidRPr="001D37EF" w:rsidSect="00863795">
      <w:footerReference w:type="default" r:id="rId6"/>
      <w:headerReference w:type="first" r:id="rId7"/>
      <w:footerReference w:type="first" r:id="rId8"/>
      <w:pgSz w:w="12240" w:h="15840"/>
      <w:pgMar w:top="1542" w:right="930" w:bottom="446" w:left="990" w:header="720" w:footer="4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F0DC" w14:textId="77777777" w:rsidR="00CA0C7E" w:rsidRDefault="00CA0C7E" w:rsidP="00863795">
      <w:r>
        <w:separator/>
      </w:r>
    </w:p>
  </w:endnote>
  <w:endnote w:type="continuationSeparator" w:id="0">
    <w:p w14:paraId="62894659" w14:textId="77777777" w:rsidR="00CA0C7E" w:rsidRDefault="00CA0C7E" w:rsidP="008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roman"/>
    <w:pitch w:val="variable"/>
    <w:sig w:usb0="00000007" w:usb1="00000000" w:usb2="00000000" w:usb3="00000000" w:csb0="00000093" w:csb1="00000000"/>
  </w:font>
  <w:font w:name="Trebuchet MS">
    <w:altName w:val="﷽﷽﷽﷽﷽﷽﷽﷽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5459" w14:textId="77777777" w:rsidR="00B236D0" w:rsidRDefault="00B236D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AE1B" w14:textId="77777777" w:rsidR="00B236D0" w:rsidRDefault="00B24B50">
    <w:pPr>
      <w:pStyle w:val="Footer"/>
      <w:rPr>
        <w:rFonts w:ascii="Times New Roman" w:hAnsi="Times New Roman"/>
        <w:color w:val="000000"/>
        <w:sz w:val="16"/>
      </w:rPr>
    </w:pPr>
    <w:r>
      <w:rPr>
        <w:noProof/>
      </w:rPr>
      <mc:AlternateContent>
        <mc:Choice Requires="wps">
          <w:drawing>
            <wp:anchor distT="0" distB="0" distL="0" distR="0" simplePos="0" relativeHeight="251658240" behindDoc="1" locked="0" layoutInCell="1" allowOverlap="1" wp14:anchorId="2D6B5EB4" wp14:editId="0B1CDB69">
              <wp:simplePos x="0" y="0"/>
              <wp:positionH relativeFrom="page">
                <wp:posOffset>720725</wp:posOffset>
              </wp:positionH>
              <wp:positionV relativeFrom="paragraph">
                <wp:posOffset>-1270</wp:posOffset>
              </wp:positionV>
              <wp:extent cx="6512560" cy="228600"/>
              <wp:effectExtent l="0" t="0" r="254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708120" w14:textId="77777777" w:rsidR="00B236D0" w:rsidRDefault="00B24B50" w:rsidP="00E73F41">
                          <w:pPr>
                            <w:tabs>
                              <w:tab w:val="right" w:pos="10084"/>
                            </w:tabs>
                            <w:jc w:val="center"/>
                            <w:rPr>
                              <w:rFonts w:ascii="Times New Roman" w:hAnsi="Times New Roman"/>
                              <w:color w:val="000000"/>
                              <w:spacing w:val="20"/>
                              <w:sz w:val="24"/>
                            </w:rPr>
                          </w:pPr>
                          <w:r>
                            <w:rPr>
                              <w:rFonts w:ascii="Times New Roman" w:hAnsi="Times New Roman"/>
                              <w:color w:val="000000"/>
                              <w:spacing w:val="20"/>
                              <w:sz w:val="24"/>
                            </w:rPr>
                            <w:t>Home of the Jr. Jags</w:t>
                          </w:r>
                          <w:r w:rsidR="00E73F41">
                            <w:rPr>
                              <w:rFonts w:ascii="Times New Roman" w:hAnsi="Times New Roman"/>
                              <w:color w:val="000000"/>
                              <w:spacing w:val="20"/>
                              <w:sz w:val="24"/>
                            </w:rPr>
                            <w:t xml:space="preserve"> since 1982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B5EB4" id="_x0000_t202" coordsize="21600,21600" o:spt="202" path="m,l,21600r21600,l21600,xe">
              <v:stroke joinstyle="miter"/>
              <v:path gradientshapeok="t" o:connecttype="rect"/>
            </v:shapetype>
            <v:shape id="_x0000_s0" o:spid="_x0000_s1026" type="#_x0000_t202" style="position:absolute;margin-left:56.75pt;margin-top:-.1pt;width:512.8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" filled="f" stroked="f">
              <v:stroke joinstyle="round"/>
              <v:textbox inset="0,0,0,0">
                <w:txbxContent>
                  <w:p w14:paraId="3F708120" w14:textId="77777777" w:rsidR="00B236D0" w:rsidRDefault="00B24B50" w:rsidP="00E73F41">
                    <w:pPr>
                      <w:tabs>
                        <w:tab w:val="right" w:pos="10084"/>
                      </w:tabs>
                      <w:jc w:val="center"/>
                      <w:rPr>
                        <w:rFonts w:ascii="Times New Roman" w:hAnsi="Times New Roman"/>
                        <w:color w:val="000000"/>
                        <w:spacing w:val="20"/>
                        <w:sz w:val="24"/>
                      </w:rPr>
                    </w:pPr>
                    <w:r>
                      <w:rPr>
                        <w:rFonts w:ascii="Times New Roman" w:hAnsi="Times New Roman"/>
                        <w:color w:val="000000"/>
                        <w:spacing w:val="20"/>
                        <w:sz w:val="24"/>
                      </w:rPr>
                      <w:t>Home of the Jr. Jags</w:t>
                    </w:r>
                    <w:r w:rsidR="00E73F41">
                      <w:rPr>
                        <w:rFonts w:ascii="Times New Roman" w:hAnsi="Times New Roman"/>
                        <w:color w:val="000000"/>
                        <w:spacing w:val="20"/>
                        <w:sz w:val="24"/>
                      </w:rPr>
                      <w:t xml:space="preserve"> since 1982</w:t>
                    </w:r>
                  </w:p>
                </w:txbxContent>
              </v:textbox>
              <w10:wrap type="square" anchorx="page"/>
            </v:shape>
          </w:pict>
        </mc:Fallback>
      </mc:AlternateContent>
    </w:r>
    <w:r w:rsidR="00B236D0">
      <w:rPr>
        <w:noProof/>
      </w:rPr>
      <mc:AlternateContent>
        <mc:Choice Requires="wps">
          <w:drawing>
            <wp:anchor distT="0" distB="0" distL="114300" distR="114300" simplePos="0" relativeHeight="251657216" behindDoc="0" locked="0" layoutInCell="1" allowOverlap="1" wp14:anchorId="6D1A1193" wp14:editId="1C212AB7">
              <wp:simplePos x="0" y="0"/>
              <wp:positionH relativeFrom="column">
                <wp:posOffset>0</wp:posOffset>
              </wp:positionH>
              <wp:positionV relativeFrom="paragraph">
                <wp:posOffset>0</wp:posOffset>
              </wp:positionV>
              <wp:extent cx="635000" cy="635000"/>
              <wp:effectExtent l="9525" t="9525" r="12700" b="12700"/>
              <wp:wrapNone/>
              <wp:docPr id="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1F052" id="_x0000_t0"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">
              <v:stroke joinstyle="round"/>
              <o:lock v:ext="edit" selection="t"/>
            </v:shape>
          </w:pict>
        </mc:Fallback>
      </mc:AlternateContent>
    </w:r>
    <w:r>
      <w:rPr>
        <w:rFonts w:ascii="Times New Roman" w:hAnsi="Times New Roman"/>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53AD" w14:textId="77777777" w:rsidR="00CA0C7E" w:rsidRDefault="00CA0C7E" w:rsidP="00863795">
      <w:r>
        <w:separator/>
      </w:r>
    </w:p>
  </w:footnote>
  <w:footnote w:type="continuationSeparator" w:id="0">
    <w:p w14:paraId="0DD431DB" w14:textId="77777777" w:rsidR="00CA0C7E" w:rsidRDefault="00CA0C7E" w:rsidP="008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C27B" w14:textId="77777777" w:rsidR="00B236D0" w:rsidRDefault="00B236D0"/>
  <w:tbl>
    <w:tblPr>
      <w:tblW w:w="0" w:type="auto"/>
      <w:tblLayout w:type="fixed"/>
      <w:tblCellMar>
        <w:left w:w="0" w:type="dxa"/>
        <w:right w:w="0" w:type="dxa"/>
      </w:tblCellMar>
      <w:tblLook w:val="04A0" w:firstRow="1" w:lastRow="0" w:firstColumn="1" w:lastColumn="0" w:noHBand="0" w:noVBand="1"/>
    </w:tblPr>
    <w:tblGrid>
      <w:gridCol w:w="3657"/>
      <w:gridCol w:w="6603"/>
    </w:tblGrid>
    <w:tr w:rsidR="00B236D0" w14:paraId="37684E23" w14:textId="77777777" w:rsidTr="002D0871">
      <w:trPr>
        <w:trHeight w:hRule="exact" w:val="870"/>
      </w:trPr>
      <w:tc>
        <w:tcPr>
          <w:tcW w:w="3657" w:type="dxa"/>
          <w:tcBorders>
            <w:top w:val="none" w:sz="0" w:space="0" w:color="000000"/>
            <w:left w:val="none" w:sz="0" w:space="0" w:color="000000"/>
            <w:bottom w:val="none" w:sz="0" w:space="0" w:color="000000"/>
            <w:right w:val="none" w:sz="0" w:space="0" w:color="000000"/>
          </w:tcBorders>
        </w:tcPr>
        <w:p w14:paraId="3736D089" w14:textId="77777777" w:rsidR="00B236D0" w:rsidRDefault="00B236D0" w:rsidP="002D0871">
          <w:pPr>
            <w:spacing w:line="443" w:lineRule="exact"/>
            <w:ind w:right="619"/>
            <w:jc w:val="right"/>
            <w:rPr>
              <w:rFonts w:ascii="Garamond" w:hAnsi="Garamond"/>
              <w:b/>
              <w:color w:val="000000"/>
              <w:spacing w:val="10"/>
              <w:w w:val="120"/>
              <w:sz w:val="45"/>
            </w:rPr>
          </w:pPr>
          <w:r>
            <w:rPr>
              <w:rFonts w:ascii="Garamond" w:hAnsi="Garamond"/>
              <w:b/>
              <w:color w:val="000000"/>
              <w:spacing w:val="10"/>
              <w:w w:val="120"/>
              <w:sz w:val="45"/>
            </w:rPr>
            <w:t>West Jordan</w:t>
          </w:r>
        </w:p>
        <w:p w14:paraId="4CEAE82B" w14:textId="77777777" w:rsidR="00B236D0" w:rsidRDefault="008F2CDD" w:rsidP="002D0871">
          <w:pPr>
            <w:spacing w:line="388" w:lineRule="exact"/>
            <w:ind w:right="619"/>
            <w:jc w:val="center"/>
            <w:rPr>
              <w:rFonts w:ascii="Garamond" w:hAnsi="Garamond"/>
              <w:b/>
              <w:color w:val="000000"/>
              <w:spacing w:val="10"/>
              <w:w w:val="120"/>
              <w:sz w:val="45"/>
            </w:rPr>
          </w:pPr>
          <w:r>
            <w:rPr>
              <w:noProof/>
            </w:rPr>
            <mc:AlternateContent>
              <mc:Choice Requires="wps">
                <w:drawing>
                  <wp:anchor distT="0" distB="0" distL="114300" distR="114300" simplePos="0" relativeHeight="251659264" behindDoc="0" locked="0" layoutInCell="1" allowOverlap="1" wp14:anchorId="37917FEA" wp14:editId="63E50A19">
                    <wp:simplePos x="0" y="0"/>
                    <wp:positionH relativeFrom="column">
                      <wp:posOffset>92075</wp:posOffset>
                    </wp:positionH>
                    <wp:positionV relativeFrom="paragraph">
                      <wp:posOffset>250825</wp:posOffset>
                    </wp:positionV>
                    <wp:extent cx="6409055" cy="0"/>
                    <wp:effectExtent l="0" t="0" r="1079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2A4E2" id="_x0000_t32" coordsize="21600,21600" o:spt="32" o:oned="t" path="m,l21600,21600e" filled="f">
                    <v:path arrowok="t" fillok="f" o:connecttype="none"/>
                    <o:lock v:ext="edit" shapetype="t"/>
                  </v:shapetype>
                  <v:shape id="AutoShape 4" o:spid="_x0000_s1026" type="#_x0000_t32" style="position:absolute;margin-left:7.25pt;margin-top:19.75pt;width:50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" strokeweight="1.5pt"/>
                </w:pict>
              </mc:Fallback>
            </mc:AlternateContent>
          </w:r>
          <w:r w:rsidR="00B236D0">
            <w:rPr>
              <w:rFonts w:ascii="Garamond" w:hAnsi="Garamond"/>
              <w:b/>
              <w:color w:val="000000"/>
              <w:spacing w:val="10"/>
              <w:w w:val="120"/>
              <w:sz w:val="45"/>
            </w:rPr>
            <w:t>Elementary</w:t>
          </w:r>
        </w:p>
      </w:tc>
      <w:tc>
        <w:tcPr>
          <w:tcW w:w="6603" w:type="dxa"/>
          <w:tcBorders>
            <w:top w:val="none" w:sz="0" w:space="0" w:color="000000"/>
            <w:left w:val="none" w:sz="0" w:space="0" w:color="000000"/>
            <w:bottom w:val="none" w:sz="0" w:space="0" w:color="000000"/>
            <w:right w:val="none" w:sz="0" w:space="0" w:color="000000"/>
          </w:tcBorders>
        </w:tcPr>
        <w:p w14:paraId="6AD98FA3" w14:textId="77777777" w:rsidR="00B236D0" w:rsidRDefault="00B236D0" w:rsidP="002953CF">
          <w:pPr>
            <w:spacing w:line="266" w:lineRule="auto"/>
            <w:ind w:left="1382" w:right="72"/>
            <w:rPr>
              <w:rFonts w:ascii="Bookman Old Style" w:hAnsi="Bookman Old Style"/>
              <w:color w:val="000000"/>
              <w:spacing w:val="5"/>
              <w:sz w:val="20"/>
            </w:rPr>
          </w:pPr>
          <w:r>
            <w:rPr>
              <w:rFonts w:ascii="Bookman Old Style" w:hAnsi="Bookman Old Style"/>
              <w:color w:val="000000"/>
              <w:spacing w:val="5"/>
              <w:sz w:val="20"/>
            </w:rPr>
            <w:t xml:space="preserve">7220 South 2370 West, West Jordan, Utah 84084 </w:t>
          </w:r>
          <w:r>
            <w:rPr>
              <w:rFonts w:ascii="Bookman Old Style" w:hAnsi="Bookman Old Style"/>
              <w:color w:val="000000"/>
              <w:spacing w:val="14"/>
              <w:sz w:val="20"/>
            </w:rPr>
            <w:t>Phone: (801) 565-7506 • Fax: (801) 302-4968 Jennifer Ludlow, Principal</w:t>
          </w:r>
        </w:p>
      </w:tc>
    </w:tr>
  </w:tbl>
  <w:p w14:paraId="378A5A2D" w14:textId="77777777" w:rsidR="00B236D0" w:rsidRDefault="008F2CDD">
    <w:pPr>
      <w:pStyle w:val="Header"/>
    </w:pPr>
    <w:r>
      <w:rPr>
        <w:noProof/>
      </w:rPr>
      <mc:AlternateContent>
        <mc:Choice Requires="wps">
          <w:drawing>
            <wp:anchor distT="0" distB="0" distL="114300" distR="114300" simplePos="0" relativeHeight="251660288" behindDoc="0" locked="0" layoutInCell="1" allowOverlap="1" wp14:anchorId="64C155F8" wp14:editId="680BF2B8">
              <wp:simplePos x="0" y="0"/>
              <wp:positionH relativeFrom="column">
                <wp:posOffset>92075</wp:posOffset>
              </wp:positionH>
              <wp:positionV relativeFrom="paragraph">
                <wp:posOffset>41275</wp:posOffset>
              </wp:positionV>
              <wp:extent cx="64090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32785" id="AutoShape 5" o:spid="_x0000_s1026" type="#_x0000_t32" style="position:absolute;margin-left:7.25pt;margin-top:3.25pt;width:50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&#13;&#1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95"/>
    <w:rsid w:val="000568EC"/>
    <w:rsid w:val="00077E29"/>
    <w:rsid w:val="000E7E8B"/>
    <w:rsid w:val="000F45FC"/>
    <w:rsid w:val="001D37EF"/>
    <w:rsid w:val="00223482"/>
    <w:rsid w:val="00225FD2"/>
    <w:rsid w:val="00264033"/>
    <w:rsid w:val="002953CF"/>
    <w:rsid w:val="002D0871"/>
    <w:rsid w:val="002E573C"/>
    <w:rsid w:val="00354151"/>
    <w:rsid w:val="003A5705"/>
    <w:rsid w:val="003C48D2"/>
    <w:rsid w:val="003D43C6"/>
    <w:rsid w:val="003F2935"/>
    <w:rsid w:val="00432D61"/>
    <w:rsid w:val="00441895"/>
    <w:rsid w:val="00480763"/>
    <w:rsid w:val="0049697E"/>
    <w:rsid w:val="004B0CFC"/>
    <w:rsid w:val="004C1383"/>
    <w:rsid w:val="004C5A79"/>
    <w:rsid w:val="004F163A"/>
    <w:rsid w:val="004F64F4"/>
    <w:rsid w:val="00551F16"/>
    <w:rsid w:val="00631343"/>
    <w:rsid w:val="006A08FC"/>
    <w:rsid w:val="006A2B82"/>
    <w:rsid w:val="006D693E"/>
    <w:rsid w:val="00795D06"/>
    <w:rsid w:val="007B29A6"/>
    <w:rsid w:val="007C227F"/>
    <w:rsid w:val="007D3C12"/>
    <w:rsid w:val="007D5503"/>
    <w:rsid w:val="007F2D1A"/>
    <w:rsid w:val="00815A50"/>
    <w:rsid w:val="00863795"/>
    <w:rsid w:val="008B0CDC"/>
    <w:rsid w:val="008D10F8"/>
    <w:rsid w:val="008E0041"/>
    <w:rsid w:val="008F2CDD"/>
    <w:rsid w:val="00930994"/>
    <w:rsid w:val="00937A30"/>
    <w:rsid w:val="00967A40"/>
    <w:rsid w:val="00A40BDA"/>
    <w:rsid w:val="00A72C21"/>
    <w:rsid w:val="00A73264"/>
    <w:rsid w:val="00A93CD0"/>
    <w:rsid w:val="00AD146C"/>
    <w:rsid w:val="00B10720"/>
    <w:rsid w:val="00B236D0"/>
    <w:rsid w:val="00B24B50"/>
    <w:rsid w:val="00B3188E"/>
    <w:rsid w:val="00B73D92"/>
    <w:rsid w:val="00BC6289"/>
    <w:rsid w:val="00BE1E63"/>
    <w:rsid w:val="00BE331B"/>
    <w:rsid w:val="00BE4236"/>
    <w:rsid w:val="00C06336"/>
    <w:rsid w:val="00C236A7"/>
    <w:rsid w:val="00C50F08"/>
    <w:rsid w:val="00CA0C7E"/>
    <w:rsid w:val="00CC54A8"/>
    <w:rsid w:val="00D124E3"/>
    <w:rsid w:val="00D54237"/>
    <w:rsid w:val="00E05813"/>
    <w:rsid w:val="00E22D40"/>
    <w:rsid w:val="00E40097"/>
    <w:rsid w:val="00E54796"/>
    <w:rsid w:val="00E7170F"/>
    <w:rsid w:val="00E73F41"/>
    <w:rsid w:val="00F673DC"/>
    <w:rsid w:val="00F93D44"/>
    <w:rsid w:val="00FA128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BD439"/>
  <w15:docId w15:val="{F386E9F5-5208-6841-B109-E5C09763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63795"/>
    <w:pPr>
      <w:tabs>
        <w:tab w:val="center" w:pos="4320"/>
        <w:tab w:val="right" w:pos="8640"/>
      </w:tabs>
    </w:pPr>
  </w:style>
  <w:style w:type="character" w:customStyle="1" w:styleId="FooterChar">
    <w:name w:val="Footer Char"/>
    <w:link w:val="Footer"/>
    <w:uiPriority w:val="99"/>
    <w:rsid w:val="00863795"/>
  </w:style>
  <w:style w:type="paragraph" w:styleId="BalloonText">
    <w:name w:val="Balloon Text"/>
    <w:basedOn w:val="Normal"/>
    <w:link w:val="BalloonTextChar"/>
    <w:uiPriority w:val="99"/>
    <w:semiHidden/>
    <w:unhideWhenUsed/>
    <w:rsid w:val="00E05813"/>
    <w:rPr>
      <w:rFonts w:ascii="Tahoma" w:hAnsi="Tahoma" w:cs="Tahoma"/>
      <w:sz w:val="16"/>
      <w:szCs w:val="16"/>
    </w:rPr>
  </w:style>
  <w:style w:type="character" w:customStyle="1" w:styleId="BalloonTextChar">
    <w:name w:val="Balloon Text Char"/>
    <w:basedOn w:val="DefaultParagraphFont"/>
    <w:link w:val="BalloonText"/>
    <w:uiPriority w:val="99"/>
    <w:semiHidden/>
    <w:rsid w:val="00E05813"/>
    <w:rPr>
      <w:rFonts w:ascii="Tahoma" w:hAnsi="Tahoma" w:cs="Tahoma"/>
      <w:sz w:val="16"/>
      <w:szCs w:val="16"/>
    </w:rPr>
  </w:style>
  <w:style w:type="paragraph" w:styleId="Header">
    <w:name w:val="header"/>
    <w:basedOn w:val="Normal"/>
    <w:link w:val="HeaderChar"/>
    <w:uiPriority w:val="99"/>
    <w:unhideWhenUsed/>
    <w:rsid w:val="00480763"/>
    <w:pPr>
      <w:tabs>
        <w:tab w:val="center" w:pos="4680"/>
        <w:tab w:val="right" w:pos="9360"/>
      </w:tabs>
    </w:pPr>
  </w:style>
  <w:style w:type="character" w:customStyle="1" w:styleId="HeaderChar">
    <w:name w:val="Header Char"/>
    <w:basedOn w:val="DefaultParagraphFont"/>
    <w:link w:val="Header"/>
    <w:uiPriority w:val="99"/>
    <w:rsid w:val="00480763"/>
  </w:style>
  <w:style w:type="paragraph" w:styleId="NormalWeb">
    <w:name w:val="Normal (Web)"/>
    <w:basedOn w:val="Normal"/>
    <w:uiPriority w:val="99"/>
    <w:unhideWhenUsed/>
    <w:rsid w:val="002D08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D0871"/>
  </w:style>
  <w:style w:type="character" w:customStyle="1" w:styleId="aqj">
    <w:name w:val="aqj"/>
    <w:basedOn w:val="DefaultParagraphFont"/>
    <w:rsid w:val="00BE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8692">
      <w:bodyDiv w:val="1"/>
      <w:marLeft w:val="0"/>
      <w:marRight w:val="0"/>
      <w:marTop w:val="0"/>
      <w:marBottom w:val="0"/>
      <w:divBdr>
        <w:top w:val="none" w:sz="0" w:space="0" w:color="auto"/>
        <w:left w:val="none" w:sz="0" w:space="0" w:color="auto"/>
        <w:bottom w:val="none" w:sz="0" w:space="0" w:color="auto"/>
        <w:right w:val="none" w:sz="0" w:space="0" w:color="auto"/>
      </w:divBdr>
      <w:divsChild>
        <w:div w:id="1514831756">
          <w:marLeft w:val="0"/>
          <w:marRight w:val="0"/>
          <w:marTop w:val="0"/>
          <w:marBottom w:val="0"/>
          <w:divBdr>
            <w:top w:val="none" w:sz="0" w:space="0" w:color="auto"/>
            <w:left w:val="none" w:sz="0" w:space="0" w:color="auto"/>
            <w:bottom w:val="none" w:sz="0" w:space="0" w:color="auto"/>
            <w:right w:val="none" w:sz="0" w:space="0" w:color="auto"/>
          </w:divBdr>
        </w:div>
      </w:divsChild>
    </w:div>
    <w:div w:id="1699358307">
      <w:bodyDiv w:val="1"/>
      <w:marLeft w:val="0"/>
      <w:marRight w:val="0"/>
      <w:marTop w:val="0"/>
      <w:marBottom w:val="0"/>
      <w:divBdr>
        <w:top w:val="none" w:sz="0" w:space="0" w:color="auto"/>
        <w:left w:val="none" w:sz="0" w:space="0" w:color="auto"/>
        <w:bottom w:val="none" w:sz="0" w:space="0" w:color="auto"/>
        <w:right w:val="none" w:sz="0" w:space="0" w:color="auto"/>
      </w:divBdr>
    </w:div>
    <w:div w:id="2027368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Office User</cp:lastModifiedBy>
  <cp:revision>2</cp:revision>
  <cp:lastPrinted>2021-07-30T15:58:00Z</cp:lastPrinted>
  <dcterms:created xsi:type="dcterms:W3CDTF">2021-08-09T21:35:00Z</dcterms:created>
  <dcterms:modified xsi:type="dcterms:W3CDTF">2021-08-09T21:35:00Z</dcterms:modified>
</cp:coreProperties>
</file>